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12736" w14:textId="77777777" w:rsidR="00885FEE" w:rsidRDefault="00885FEE" w:rsidP="00885FEE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2209F725" w14:textId="77777777" w:rsidR="00885FEE" w:rsidRDefault="00885FEE" w:rsidP="00885FEE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735B0694" w14:textId="77777777" w:rsidR="00885FEE" w:rsidRDefault="00885FEE" w:rsidP="00885FEE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06184831" w14:textId="77777777" w:rsidR="00885FEE" w:rsidRDefault="00885FEE" w:rsidP="00885FEE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C962CFB" w14:textId="413E4A44" w:rsidR="00885FEE" w:rsidRDefault="00885FEE" w:rsidP="00885FEE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1</w:t>
      </w:r>
      <w:r w:rsidR="00225B33">
        <w:rPr>
          <w:rFonts w:ascii="Times New Roman" w:hAnsi="Times New Roman"/>
          <w:sz w:val="28"/>
          <w:szCs w:val="28"/>
          <w:u w:val="single"/>
        </w:rPr>
        <w:t>7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декабря </w:t>
      </w:r>
      <w:r w:rsidR="0000795C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2021 г.</w:t>
      </w:r>
    </w:p>
    <w:p w14:paraId="58488754" w14:textId="77777777" w:rsidR="00885FEE" w:rsidRDefault="00885FEE" w:rsidP="00885FEE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17C7BF4" w14:textId="7D0479E9" w:rsidR="00885FEE" w:rsidRDefault="00885FEE" w:rsidP="00885FE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2022 г</w:t>
      </w:r>
      <w:r w:rsidR="0000795C">
        <w:rPr>
          <w:rFonts w:ascii="Times New Roman" w:hAnsi="Times New Roman"/>
          <w:sz w:val="24"/>
          <w:szCs w:val="24"/>
        </w:rPr>
        <w:t>ода</w:t>
      </w:r>
      <w:r>
        <w:rPr>
          <w:rFonts w:ascii="Times New Roman" w:hAnsi="Times New Roman"/>
          <w:sz w:val="24"/>
          <w:szCs w:val="24"/>
        </w:rPr>
        <w:t>, Лот №22.000026 (Инвестиционная программа 2022 года, код проекта 55.01.0185).</w:t>
      </w:r>
    </w:p>
    <w:p w14:paraId="4FAC22B2" w14:textId="77777777" w:rsidR="00B42BE6" w:rsidRDefault="00B42BE6" w:rsidP="00B6496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670E3D">
        <w:rPr>
          <w:rFonts w:ascii="Times New Roman" w:hAnsi="Times New Roman"/>
          <w:sz w:val="24"/>
          <w:szCs w:val="24"/>
        </w:rPr>
        <w:t xml:space="preserve"> </w:t>
      </w:r>
      <w:r w:rsidR="00F84F13" w:rsidRPr="00F84F13">
        <w:rPr>
          <w:rFonts w:ascii="Times New Roman" w:hAnsi="Times New Roman"/>
          <w:sz w:val="24"/>
          <w:szCs w:val="24"/>
        </w:rPr>
        <w:t xml:space="preserve">Дрель ударная </w:t>
      </w:r>
      <w:proofErr w:type="spellStart"/>
      <w:r w:rsidR="00F84F13" w:rsidRPr="00F84F13">
        <w:rPr>
          <w:rFonts w:ascii="Times New Roman" w:hAnsi="Times New Roman"/>
          <w:sz w:val="24"/>
          <w:szCs w:val="24"/>
        </w:rPr>
        <w:t>Metabo</w:t>
      </w:r>
      <w:proofErr w:type="spellEnd"/>
      <w:r w:rsidR="00F84F13" w:rsidRPr="00F84F13">
        <w:rPr>
          <w:rFonts w:ascii="Times New Roman" w:hAnsi="Times New Roman"/>
          <w:sz w:val="24"/>
          <w:szCs w:val="24"/>
        </w:rPr>
        <w:t xml:space="preserve"> SBE</w:t>
      </w:r>
      <w:r w:rsidR="00694B75">
        <w:rPr>
          <w:rFonts w:ascii="Times New Roman" w:hAnsi="Times New Roman"/>
          <w:sz w:val="24"/>
          <w:szCs w:val="24"/>
        </w:rPr>
        <w:t xml:space="preserve"> </w:t>
      </w:r>
      <w:r w:rsidR="00F84F13" w:rsidRPr="00F84F13">
        <w:rPr>
          <w:rFonts w:ascii="Times New Roman" w:hAnsi="Times New Roman"/>
          <w:sz w:val="24"/>
          <w:szCs w:val="24"/>
        </w:rPr>
        <w:t>650</w:t>
      </w:r>
      <w:r w:rsidR="00694B75">
        <w:rPr>
          <w:rFonts w:ascii="Times New Roman" w:hAnsi="Times New Roman"/>
          <w:sz w:val="24"/>
          <w:szCs w:val="24"/>
        </w:rPr>
        <w:t xml:space="preserve"> </w:t>
      </w:r>
      <w:r w:rsidR="00F84F13" w:rsidRPr="00F84F13">
        <w:rPr>
          <w:rFonts w:ascii="Times New Roman" w:hAnsi="Times New Roman"/>
          <w:sz w:val="24"/>
          <w:szCs w:val="24"/>
        </w:rPr>
        <w:t>(БЗП)</w:t>
      </w:r>
      <w:r w:rsidR="004D62FF">
        <w:rPr>
          <w:rFonts w:ascii="Times New Roman" w:hAnsi="Times New Roman"/>
          <w:sz w:val="24"/>
          <w:szCs w:val="24"/>
        </w:rPr>
        <w:t xml:space="preserve"> </w:t>
      </w:r>
      <w:r w:rsidR="00F84F13" w:rsidRPr="00F84F13">
        <w:rPr>
          <w:rFonts w:ascii="Times New Roman" w:hAnsi="Times New Roman"/>
          <w:sz w:val="24"/>
          <w:szCs w:val="24"/>
        </w:rPr>
        <w:t>650</w:t>
      </w:r>
      <w:r w:rsidR="00694B75">
        <w:rPr>
          <w:rFonts w:ascii="Times New Roman" w:hAnsi="Times New Roman"/>
          <w:sz w:val="24"/>
          <w:szCs w:val="24"/>
        </w:rPr>
        <w:t xml:space="preserve"> </w:t>
      </w:r>
      <w:r w:rsidR="00F84F13" w:rsidRPr="00F84F13">
        <w:rPr>
          <w:rFonts w:ascii="Times New Roman" w:hAnsi="Times New Roman"/>
          <w:sz w:val="24"/>
          <w:szCs w:val="24"/>
        </w:rPr>
        <w:t>Вт</w:t>
      </w:r>
      <w:r w:rsidR="00852CCC">
        <w:rPr>
          <w:rFonts w:ascii="Times New Roman" w:hAnsi="Times New Roman"/>
          <w:sz w:val="24"/>
          <w:szCs w:val="24"/>
        </w:rPr>
        <w:t xml:space="preserve"> </w:t>
      </w:r>
      <w:r w:rsidR="002A0ECE">
        <w:rPr>
          <w:rFonts w:ascii="Times New Roman" w:hAnsi="Times New Roman"/>
          <w:sz w:val="24"/>
          <w:szCs w:val="24"/>
        </w:rPr>
        <w:t>(далее – Электроинструмент)</w:t>
      </w:r>
      <w:r>
        <w:rPr>
          <w:rFonts w:ascii="Times New Roman" w:hAnsi="Times New Roman"/>
          <w:sz w:val="24"/>
          <w:szCs w:val="24"/>
        </w:rPr>
        <w:t>.</w:t>
      </w:r>
    </w:p>
    <w:p w14:paraId="19BBE59A" w14:textId="77777777" w:rsidR="0034698A" w:rsidRDefault="00B42BE6" w:rsidP="0034698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8C064F">
        <w:rPr>
          <w:rFonts w:ascii="Times New Roman" w:hAnsi="Times New Roman"/>
          <w:sz w:val="24"/>
          <w:szCs w:val="24"/>
        </w:rPr>
        <w:t>одна тысяча двести восем</w:t>
      </w:r>
      <w:r w:rsidR="0000795C">
        <w:rPr>
          <w:rFonts w:ascii="Times New Roman" w:hAnsi="Times New Roman"/>
          <w:sz w:val="24"/>
          <w:szCs w:val="24"/>
        </w:rPr>
        <w:t>ь</w:t>
      </w:r>
      <w:r w:rsidR="008C064F">
        <w:rPr>
          <w:rFonts w:ascii="Times New Roman" w:hAnsi="Times New Roman"/>
          <w:sz w:val="24"/>
          <w:szCs w:val="24"/>
        </w:rPr>
        <w:t>десят восемь сомони шестьдесят восемь дирам (1 288,68)</w:t>
      </w:r>
      <w:r w:rsidR="0034698A">
        <w:rPr>
          <w:rFonts w:ascii="Times New Roman" w:hAnsi="Times New Roman"/>
          <w:sz w:val="24"/>
          <w:szCs w:val="24"/>
        </w:rPr>
        <w:t>.</w:t>
      </w:r>
    </w:p>
    <w:p w14:paraId="5863FDBD" w14:textId="77777777" w:rsidR="00A71D7B" w:rsidRDefault="00A71D7B" w:rsidP="00A40E0B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A5706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F0A2FBA" w14:textId="77777777" w:rsidR="00B42BE6" w:rsidRPr="003904C8" w:rsidRDefault="00B42BE6" w:rsidP="00F979AA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Заказ на поставку</w:t>
      </w:r>
      <w:r w:rsidR="00F979AA">
        <w:rPr>
          <w:rFonts w:ascii="Times New Roman" w:hAnsi="Times New Roman"/>
          <w:b/>
          <w:sz w:val="24"/>
          <w:szCs w:val="24"/>
        </w:rPr>
        <w:t xml:space="preserve"> </w:t>
      </w:r>
      <w:r w:rsidR="00A40E0B">
        <w:rPr>
          <w:rFonts w:ascii="Times New Roman" w:hAnsi="Times New Roman"/>
          <w:b/>
          <w:sz w:val="24"/>
          <w:szCs w:val="24"/>
        </w:rPr>
        <w:t>д</w:t>
      </w:r>
      <w:r w:rsidR="00F84F13" w:rsidRPr="00F84F13">
        <w:rPr>
          <w:rFonts w:ascii="Times New Roman" w:hAnsi="Times New Roman"/>
          <w:b/>
          <w:sz w:val="24"/>
          <w:szCs w:val="24"/>
        </w:rPr>
        <w:t>рел</w:t>
      </w:r>
      <w:r w:rsidR="00A40E0B">
        <w:rPr>
          <w:rFonts w:ascii="Times New Roman" w:hAnsi="Times New Roman"/>
          <w:b/>
          <w:sz w:val="24"/>
          <w:szCs w:val="24"/>
        </w:rPr>
        <w:t>и</w:t>
      </w:r>
      <w:r w:rsidR="00F84F13" w:rsidRPr="00F84F13">
        <w:rPr>
          <w:rFonts w:ascii="Times New Roman" w:hAnsi="Times New Roman"/>
          <w:b/>
          <w:sz w:val="24"/>
          <w:szCs w:val="24"/>
        </w:rPr>
        <w:t xml:space="preserve"> ударн</w:t>
      </w:r>
      <w:r w:rsidR="00A40E0B">
        <w:rPr>
          <w:rFonts w:ascii="Times New Roman" w:hAnsi="Times New Roman"/>
          <w:b/>
          <w:sz w:val="24"/>
          <w:szCs w:val="24"/>
        </w:rPr>
        <w:t>ой</w:t>
      </w:r>
      <w:r w:rsidR="00F84F13" w:rsidRPr="00F84F1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84F13" w:rsidRPr="00F84F13">
        <w:rPr>
          <w:rFonts w:ascii="Times New Roman" w:hAnsi="Times New Roman"/>
          <w:b/>
          <w:sz w:val="24"/>
          <w:szCs w:val="24"/>
        </w:rPr>
        <w:t>Metabo</w:t>
      </w:r>
      <w:proofErr w:type="spellEnd"/>
      <w:r w:rsidR="00F84F13" w:rsidRPr="00F84F13">
        <w:rPr>
          <w:rFonts w:ascii="Times New Roman" w:hAnsi="Times New Roman"/>
          <w:b/>
          <w:sz w:val="24"/>
          <w:szCs w:val="24"/>
        </w:rPr>
        <w:t xml:space="preserve"> SBE 650 (БЗП) 650 Вт</w:t>
      </w:r>
    </w:p>
    <w:p w14:paraId="14D5B3E9" w14:textId="77777777" w:rsidR="00C63853" w:rsidRPr="00A5706B" w:rsidRDefault="000B3B5C" w:rsidP="00B64960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 w:val="24"/>
        </w:rPr>
      </w:pPr>
      <w:r w:rsidRPr="00A5706B">
        <w:rPr>
          <w:sz w:val="24"/>
        </w:rPr>
        <w:t>Общие требования</w:t>
      </w:r>
      <w:r w:rsidR="00C63853" w:rsidRPr="00A5706B">
        <w:rPr>
          <w:sz w:val="24"/>
        </w:rPr>
        <w:t>:</w:t>
      </w:r>
    </w:p>
    <w:p w14:paraId="6563B41B" w14:textId="77777777" w:rsidR="008700FD" w:rsidRPr="00A5706B" w:rsidRDefault="008700FD" w:rsidP="00B64960">
      <w:pPr>
        <w:pStyle w:val="a3"/>
        <w:numPr>
          <w:ilvl w:val="0"/>
          <w:numId w:val="21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 w:val="24"/>
        </w:rPr>
      </w:pPr>
      <w:r w:rsidRPr="00A5706B">
        <w:rPr>
          <w:b w:val="0"/>
          <w:i/>
          <w:sz w:val="24"/>
        </w:rPr>
        <w:t xml:space="preserve">Страна производитель </w:t>
      </w:r>
      <w:r w:rsidR="006D35AC" w:rsidRPr="00A5706B">
        <w:rPr>
          <w:b w:val="0"/>
          <w:i/>
          <w:sz w:val="24"/>
        </w:rPr>
        <w:t>–</w:t>
      </w:r>
      <w:r w:rsidRPr="00A5706B">
        <w:rPr>
          <w:b w:val="0"/>
          <w:i/>
          <w:sz w:val="24"/>
        </w:rPr>
        <w:t xml:space="preserve"> </w:t>
      </w:r>
      <w:r w:rsidR="00270A2E" w:rsidRPr="00A5706B">
        <w:rPr>
          <w:b w:val="0"/>
          <w:sz w:val="24"/>
        </w:rPr>
        <w:t>Германия</w:t>
      </w:r>
      <w:r w:rsidR="002A0ECE">
        <w:rPr>
          <w:b w:val="0"/>
          <w:sz w:val="24"/>
        </w:rPr>
        <w:t>.</w:t>
      </w:r>
    </w:p>
    <w:p w14:paraId="3D014E12" w14:textId="77777777" w:rsidR="008700FD" w:rsidRPr="007A2870" w:rsidRDefault="008700FD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Производитель</w:t>
      </w:r>
      <w:r w:rsidRPr="007A2870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A5706B" w:rsidRPr="007A2870">
        <w:rPr>
          <w:rFonts w:ascii="Times New Roman" w:hAnsi="Times New Roman"/>
          <w:i/>
          <w:sz w:val="24"/>
          <w:szCs w:val="24"/>
        </w:rPr>
        <w:t>–</w:t>
      </w:r>
      <w:r w:rsidR="00270A2E" w:rsidRPr="007A287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417973" w:rsidRPr="00417973">
        <w:rPr>
          <w:rFonts w:ascii="Times New Roman" w:hAnsi="Times New Roman"/>
          <w:sz w:val="24"/>
          <w:szCs w:val="24"/>
        </w:rPr>
        <w:t>Metabo</w:t>
      </w:r>
      <w:proofErr w:type="spellEnd"/>
      <w:r w:rsidR="00C273DE">
        <w:rPr>
          <w:rFonts w:ascii="Times New Roman" w:hAnsi="Times New Roman"/>
          <w:sz w:val="24"/>
          <w:szCs w:val="24"/>
        </w:rPr>
        <w:t>.</w:t>
      </w:r>
    </w:p>
    <w:p w14:paraId="761CCF58" w14:textId="77777777" w:rsidR="00823DA1" w:rsidRPr="007A2870" w:rsidRDefault="00823DA1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4D62FF">
        <w:rPr>
          <w:rFonts w:ascii="Times New Roman" w:hAnsi="Times New Roman"/>
          <w:sz w:val="24"/>
          <w:szCs w:val="24"/>
        </w:rPr>
        <w:t>1</w:t>
      </w:r>
      <w:r w:rsidR="00E71727" w:rsidRPr="004D62FF">
        <w:rPr>
          <w:rFonts w:ascii="Times New Roman" w:hAnsi="Times New Roman"/>
          <w:sz w:val="24"/>
          <w:szCs w:val="24"/>
        </w:rPr>
        <w:t xml:space="preserve"> </w:t>
      </w:r>
      <w:r w:rsidR="00B0590A" w:rsidRPr="004D62FF">
        <w:rPr>
          <w:rFonts w:ascii="Times New Roman" w:hAnsi="Times New Roman"/>
          <w:sz w:val="24"/>
          <w:szCs w:val="24"/>
        </w:rPr>
        <w:t>шт</w:t>
      </w:r>
      <w:r w:rsidR="00C63853" w:rsidRPr="004D62FF">
        <w:rPr>
          <w:rFonts w:ascii="Times New Roman" w:hAnsi="Times New Roman"/>
          <w:sz w:val="24"/>
          <w:szCs w:val="24"/>
        </w:rPr>
        <w:t>.</w:t>
      </w:r>
    </w:p>
    <w:p w14:paraId="4A4B55C2" w14:textId="77777777" w:rsidR="00B42BE6" w:rsidRDefault="00B42BE6" w:rsidP="00B64960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="00584BC0" w:rsidRPr="007A287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 при транспортировке и проведении погрузочно-разгрузочных работ. Упаковка – невозвратная.</w:t>
      </w:r>
    </w:p>
    <w:p w14:paraId="4725D7CE" w14:textId="77777777" w:rsidR="00B42BE6" w:rsidRDefault="00B42BE6" w:rsidP="002A0ECE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</w:t>
      </w:r>
      <w:r w:rsidR="002A0ECE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14:paraId="11D4DBFF" w14:textId="77777777" w:rsidR="00B42BE6" w:rsidRPr="007A2870" w:rsidRDefault="007A2870" w:rsidP="002A0ECE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42BE6" w:rsidRPr="007A2870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 w:rsidR="00B42BE6" w:rsidRPr="007A2870">
        <w:rPr>
          <w:rFonts w:ascii="Times New Roman" w:hAnsi="Times New Roman"/>
          <w:sz w:val="24"/>
          <w:szCs w:val="24"/>
        </w:rPr>
        <w:t xml:space="preserve"> и е</w:t>
      </w:r>
      <w:r w:rsidR="002A0ECE">
        <w:rPr>
          <w:rFonts w:ascii="Times New Roman" w:hAnsi="Times New Roman"/>
          <w:sz w:val="24"/>
          <w:szCs w:val="24"/>
        </w:rPr>
        <w:t>го</w:t>
      </w:r>
      <w:r w:rsidR="00B42BE6" w:rsidRPr="007A2870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</w:t>
      </w:r>
      <w:r w:rsidR="002A0ECE">
        <w:rPr>
          <w:rFonts w:ascii="Times New Roman" w:hAnsi="Times New Roman"/>
          <w:sz w:val="24"/>
          <w:szCs w:val="24"/>
        </w:rPr>
        <w:t>товарный</w:t>
      </w:r>
      <w:r w:rsidR="00B42BE6" w:rsidRPr="007A2870">
        <w:rPr>
          <w:rFonts w:ascii="Times New Roman" w:hAnsi="Times New Roman"/>
          <w:sz w:val="24"/>
          <w:szCs w:val="24"/>
        </w:rPr>
        <w:t xml:space="preserve"> ярлык) при хранении, транспортировке и передаче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 w:rsidR="00B42BE6" w:rsidRPr="007A2870">
        <w:rPr>
          <w:rFonts w:ascii="Times New Roman" w:hAnsi="Times New Roman"/>
          <w:sz w:val="24"/>
          <w:szCs w:val="24"/>
        </w:rPr>
        <w:t xml:space="preserve"> Покупателю.</w:t>
      </w:r>
    </w:p>
    <w:p w14:paraId="2E08772A" w14:textId="77777777" w:rsidR="002A0ECE" w:rsidRDefault="00823DA1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Т</w:t>
      </w:r>
      <w:r w:rsidR="000B3B5C" w:rsidRPr="007A2870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7A2870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7A2870">
        <w:rPr>
          <w:rFonts w:ascii="Times New Roman" w:hAnsi="Times New Roman"/>
          <w:i/>
          <w:sz w:val="24"/>
          <w:szCs w:val="24"/>
        </w:rPr>
        <w:t>–</w:t>
      </w:r>
      <w:r w:rsidR="006D35AC" w:rsidRPr="007A2870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7A2870">
        <w:rPr>
          <w:rFonts w:ascii="Times New Roman" w:hAnsi="Times New Roman"/>
          <w:sz w:val="24"/>
          <w:szCs w:val="24"/>
        </w:rPr>
        <w:t>D</w:t>
      </w:r>
      <w:r w:rsidR="006D35AC" w:rsidRPr="007A2870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7A2870">
        <w:rPr>
          <w:rFonts w:ascii="Times New Roman" w:hAnsi="Times New Roman"/>
          <w:sz w:val="24"/>
          <w:szCs w:val="24"/>
        </w:rPr>
        <w:t>P</w:t>
      </w:r>
      <w:r w:rsidR="008D7B7B" w:rsidRPr="007A2870">
        <w:rPr>
          <w:rFonts w:ascii="Times New Roman" w:hAnsi="Times New Roman"/>
          <w:sz w:val="24"/>
          <w:szCs w:val="24"/>
        </w:rPr>
        <w:t>,</w:t>
      </w:r>
      <w:r w:rsidR="006D35AC" w:rsidRPr="007A2870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7A2870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7A2870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7A2870">
        <w:rPr>
          <w:rFonts w:ascii="Times New Roman" w:hAnsi="Times New Roman"/>
          <w:i/>
          <w:sz w:val="24"/>
          <w:szCs w:val="24"/>
        </w:rPr>
        <w:t>.</w:t>
      </w:r>
    </w:p>
    <w:p w14:paraId="15D06293" w14:textId="77777777" w:rsidR="002A0ECE" w:rsidRPr="002A0ECE" w:rsidRDefault="00823DA1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2A0ECE">
        <w:rPr>
          <w:rFonts w:ascii="Times New Roman" w:hAnsi="Times New Roman"/>
          <w:i/>
          <w:sz w:val="24"/>
          <w:szCs w:val="24"/>
        </w:rPr>
        <w:t>Т</w:t>
      </w:r>
      <w:r w:rsidR="000B3B5C" w:rsidRPr="002A0ECE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2A0ECE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2A0ECE">
        <w:rPr>
          <w:rFonts w:ascii="Times New Roman" w:hAnsi="Times New Roman"/>
          <w:i/>
          <w:sz w:val="24"/>
          <w:szCs w:val="24"/>
        </w:rPr>
        <w:t>–</w:t>
      </w:r>
      <w:r w:rsidR="006D35AC" w:rsidRPr="002A0ECE">
        <w:rPr>
          <w:rFonts w:ascii="Times New Roman" w:hAnsi="Times New Roman"/>
          <w:i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2A0ECE">
        <w:rPr>
          <w:rFonts w:ascii="Times New Roman" w:hAnsi="Times New Roman"/>
          <w:sz w:val="24"/>
          <w:szCs w:val="24"/>
        </w:rPr>
        <w:t>Электроинструмента</w:t>
      </w:r>
      <w:r w:rsidR="002A0ECE" w:rsidRPr="002A0ECE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2A0ECE">
        <w:rPr>
          <w:rFonts w:ascii="Times New Roman" w:hAnsi="Times New Roman"/>
          <w:sz w:val="24"/>
          <w:szCs w:val="24"/>
        </w:rPr>
        <w:t>Электроинструмента</w:t>
      </w:r>
      <w:r w:rsidR="002A0ECE" w:rsidRPr="002A0ECE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76624C7C" w14:textId="338B2B36" w:rsidR="00B42BE6" w:rsidRPr="002A0ECE" w:rsidRDefault="002A0ECE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A0ECE">
        <w:rPr>
          <w:rFonts w:ascii="Times New Roman" w:hAnsi="Times New Roman"/>
          <w:i/>
          <w:sz w:val="24"/>
          <w:szCs w:val="24"/>
        </w:rPr>
        <w:t xml:space="preserve"> </w:t>
      </w:r>
      <w:r w:rsidR="00B42BE6" w:rsidRPr="002A0ECE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="0000795C" w:rsidRPr="003D21F4">
        <w:rPr>
          <w:rFonts w:ascii="Times New Roman" w:hAnsi="Times New Roman"/>
          <w:sz w:val="24"/>
          <w:szCs w:val="24"/>
        </w:rPr>
        <w:t xml:space="preserve">с </w:t>
      </w:r>
      <w:r w:rsidR="0000795C">
        <w:rPr>
          <w:rFonts w:ascii="Times New Roman" w:hAnsi="Times New Roman"/>
          <w:sz w:val="24"/>
          <w:szCs w:val="24"/>
        </w:rPr>
        <w:t>01.03.</w:t>
      </w:r>
      <w:r w:rsidR="008C064F">
        <w:rPr>
          <w:rFonts w:ascii="Times New Roman" w:hAnsi="Times New Roman"/>
          <w:sz w:val="24"/>
          <w:szCs w:val="24"/>
        </w:rPr>
        <w:t>2022г</w:t>
      </w:r>
      <w:r w:rsidR="0000795C">
        <w:rPr>
          <w:rFonts w:ascii="Times New Roman" w:hAnsi="Times New Roman"/>
          <w:sz w:val="24"/>
          <w:szCs w:val="24"/>
        </w:rPr>
        <w:t>. по 31.05.2022г.</w:t>
      </w:r>
      <w:r w:rsidR="008C064F">
        <w:rPr>
          <w:rFonts w:ascii="Times New Roman" w:hAnsi="Times New Roman"/>
          <w:sz w:val="24"/>
          <w:szCs w:val="24"/>
        </w:rPr>
        <w:t xml:space="preserve"> </w:t>
      </w:r>
    </w:p>
    <w:p w14:paraId="341D1BE5" w14:textId="77777777" w:rsidR="00B42BE6" w:rsidRPr="007A2870" w:rsidRDefault="00B42BE6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A2870">
        <w:rPr>
          <w:rStyle w:val="a4"/>
          <w:rFonts w:eastAsia="Calibri"/>
          <w:b w:val="0"/>
          <w:sz w:val="24"/>
        </w:rPr>
        <w:t xml:space="preserve"> – </w:t>
      </w:r>
      <w:r w:rsidRPr="007A2870">
        <w:rPr>
          <w:rFonts w:ascii="Times New Roman" w:hAnsi="Times New Roman"/>
          <w:sz w:val="24"/>
          <w:szCs w:val="24"/>
        </w:rPr>
        <w:t xml:space="preserve">Отсутствуют. </w:t>
      </w:r>
    </w:p>
    <w:p w14:paraId="5BC3FAEE" w14:textId="77777777" w:rsidR="000B3BD5" w:rsidRPr="007A2870" w:rsidRDefault="008D7B7B" w:rsidP="00B64960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Т</w:t>
      </w:r>
      <w:r w:rsidR="000B3B5C" w:rsidRPr="007A287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7A2870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7A2870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 должен соответствовать гарантийному сроку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установленного заводом-изготовителем, не менее </w:t>
      </w:r>
      <w:r w:rsidR="00B57E70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месяцев. Гарантия распространяется на весь поставляемый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 в соответствии с техническим описанием производителя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а. Гарантийный срок </w:t>
      </w:r>
      <w:r w:rsidR="00B57E70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месяцев, </w:t>
      </w:r>
      <w:r w:rsidR="002E6141" w:rsidRPr="007A2870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2E6141" w:rsidRPr="007A2870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2A0ECE">
        <w:rPr>
          <w:rFonts w:ascii="Times New Roman" w:hAnsi="Times New Roman"/>
          <w:sz w:val="24"/>
          <w:szCs w:val="24"/>
        </w:rPr>
        <w:t>Электроинструмент</w:t>
      </w:r>
      <w:r w:rsidR="002E6141" w:rsidRPr="007A2870">
        <w:rPr>
          <w:rFonts w:ascii="Times New Roman" w:hAnsi="Times New Roman"/>
          <w:sz w:val="24"/>
          <w:szCs w:val="24"/>
        </w:rPr>
        <w:t>а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F347B" w:rsidRPr="007A2870">
        <w:rPr>
          <w:sz w:val="24"/>
          <w:szCs w:val="24"/>
        </w:rPr>
        <w:t xml:space="preserve"> 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 и обнаружении дефектов или отсутствие комплектующих, которые приводят к отказу функционирования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а, Поставщик за свой счет заменяет некачественный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>а.</w:t>
      </w:r>
    </w:p>
    <w:p w14:paraId="087E5508" w14:textId="77777777" w:rsidR="00B42BE6" w:rsidRPr="00FF48EF" w:rsidRDefault="00B42BE6" w:rsidP="009552F7">
      <w:pPr>
        <w:pStyle w:val="a3"/>
        <w:numPr>
          <w:ilvl w:val="0"/>
          <w:numId w:val="21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i/>
          <w:color w:val="000000" w:themeColor="text1"/>
          <w:sz w:val="24"/>
        </w:rPr>
      </w:pPr>
      <w:r w:rsidRPr="007A2870">
        <w:rPr>
          <w:i/>
          <w:color w:val="000000" w:themeColor="text1"/>
          <w:sz w:val="24"/>
        </w:rPr>
        <w:t>Дополнительная комплектация</w:t>
      </w:r>
      <w:r w:rsidRPr="007A2870">
        <w:rPr>
          <w:color w:val="000000" w:themeColor="text1"/>
          <w:sz w:val="24"/>
        </w:rPr>
        <w:t xml:space="preserve"> – </w:t>
      </w:r>
      <w:r w:rsidRPr="00FF48EF">
        <w:rPr>
          <w:b w:val="0"/>
          <w:color w:val="000000" w:themeColor="text1"/>
          <w:sz w:val="24"/>
        </w:rPr>
        <w:t>Отсутствует.</w:t>
      </w:r>
    </w:p>
    <w:p w14:paraId="7190BBD7" w14:textId="7D057328"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</w:t>
      </w:r>
      <w:r w:rsidR="0000795C">
        <w:rPr>
          <w:rFonts w:ascii="Times New Roman" w:hAnsi="Times New Roman"/>
          <w:color w:val="000000" w:themeColor="text1"/>
          <w:sz w:val="24"/>
          <w:szCs w:val="24"/>
        </w:rPr>
        <w:t>, на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бумажном носителе.</w:t>
      </w:r>
    </w:p>
    <w:p w14:paraId="58832030" w14:textId="77777777"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3976BFA8" w14:textId="77777777"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="002A0EC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1BA3714A" w14:textId="77777777" w:rsidR="000B3B5C" w:rsidRPr="00A5706B" w:rsidRDefault="000B3B5C" w:rsidP="00F979AA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A40E0B">
        <w:rPr>
          <w:rFonts w:ascii="Times New Roman" w:hAnsi="Times New Roman"/>
          <w:b/>
          <w:sz w:val="24"/>
          <w:szCs w:val="24"/>
        </w:rPr>
        <w:t>:</w:t>
      </w:r>
    </w:p>
    <w:p w14:paraId="683DF4E1" w14:textId="77777777" w:rsidR="000B3BD5" w:rsidRDefault="000B3BD5" w:rsidP="00F979AA">
      <w:pPr>
        <w:tabs>
          <w:tab w:val="left" w:pos="993"/>
        </w:tabs>
        <w:spacing w:before="160"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A5706B">
        <w:rPr>
          <w:rFonts w:ascii="Times New Roman" w:hAnsi="Times New Roman"/>
          <w:b/>
          <w:sz w:val="24"/>
          <w:szCs w:val="24"/>
        </w:rPr>
        <w:t>Общие требования</w:t>
      </w:r>
      <w:r w:rsidRPr="00F979AA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864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678"/>
        <w:gridCol w:w="3968"/>
      </w:tblGrid>
      <w:tr w:rsidR="007E155F" w:rsidRPr="00A5706B" w14:paraId="13E9C04A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2BE84324" w14:textId="77777777" w:rsidR="007E155F" w:rsidRPr="00A40E0B" w:rsidRDefault="00A40E0B" w:rsidP="004D62FF">
            <w:pPr>
              <w:ind w:left="34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bookmarkStart w:id="0" w:name="_Hlk65067424"/>
            <w:r>
              <w:rPr>
                <w:rFonts w:ascii="Times New Roman" w:hAnsi="Times New Roman"/>
                <w:sz w:val="24"/>
                <w:szCs w:val="24"/>
                <w:lang w:val="en-US"/>
              </w:rPr>
              <w:t>Тип</w:t>
            </w:r>
          </w:p>
        </w:tc>
        <w:tc>
          <w:tcPr>
            <w:tcW w:w="3968" w:type="dxa"/>
            <w:vAlign w:val="center"/>
          </w:tcPr>
          <w:p w14:paraId="08648908" w14:textId="77777777" w:rsidR="007E155F" w:rsidRPr="00A40E0B" w:rsidRDefault="00A40E0B" w:rsidP="00A40E0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Metabo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SBE 650 (БЗП)</w:t>
            </w:r>
          </w:p>
        </w:tc>
      </w:tr>
      <w:tr w:rsidR="00EE25EA" w:rsidRPr="00A5706B" w14:paraId="39938D16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09829C32" w14:textId="77777777" w:rsidR="00EE25EA" w:rsidRPr="004D62FF" w:rsidRDefault="004D62FF" w:rsidP="004D62FF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  <w:lang w:val="en-US"/>
              </w:rPr>
              <w:t>Тип патрона</w:t>
            </w:r>
          </w:p>
        </w:tc>
        <w:tc>
          <w:tcPr>
            <w:tcW w:w="3968" w:type="dxa"/>
            <w:vAlign w:val="center"/>
          </w:tcPr>
          <w:p w14:paraId="72AEDE50" w14:textId="77777777" w:rsidR="00EE25EA" w:rsidRPr="00670E3D" w:rsidRDefault="004D62FF" w:rsidP="00A40E0B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4D62FF">
              <w:rPr>
                <w:rFonts w:ascii="Times New Roman" w:hAnsi="Times New Roman"/>
                <w:sz w:val="24"/>
                <w:szCs w:val="24"/>
                <w:lang w:val="en-US"/>
              </w:rPr>
              <w:t>быстрозажимной</w:t>
            </w:r>
            <w:proofErr w:type="spellEnd"/>
          </w:p>
        </w:tc>
      </w:tr>
      <w:tr w:rsidR="00EE25EA" w:rsidRPr="00A5706B" w14:paraId="2CB239F4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6C985FBA" w14:textId="77777777" w:rsidR="00EE25EA" w:rsidRPr="004D62FF" w:rsidRDefault="004D62FF" w:rsidP="00A40E0B">
            <w:pPr>
              <w:ind w:left="34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4D62FF">
              <w:rPr>
                <w:rFonts w:ascii="Times New Roman" w:hAnsi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4D62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62FF">
              <w:rPr>
                <w:rFonts w:ascii="Times New Roman" w:hAnsi="Times New Roman"/>
                <w:sz w:val="24"/>
                <w:szCs w:val="24"/>
                <w:lang w:val="en-US"/>
              </w:rPr>
              <w:t>скоростей</w:t>
            </w:r>
            <w:proofErr w:type="spellEnd"/>
            <w:r w:rsidRPr="004D62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62FF">
              <w:rPr>
                <w:rFonts w:ascii="Times New Roman" w:hAnsi="Times New Roman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3968" w:type="dxa"/>
            <w:vAlign w:val="center"/>
          </w:tcPr>
          <w:p w14:paraId="2C9D6180" w14:textId="77777777" w:rsidR="00EE25EA" w:rsidRPr="004D62FF" w:rsidRDefault="004D62FF" w:rsidP="00A40E0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06B" w:rsidRPr="00A5706B" w14:paraId="4139EF7B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4C65FFEF" w14:textId="77777777" w:rsidR="00A5706B" w:rsidRPr="00670E3D" w:rsidRDefault="004D62FF" w:rsidP="004D62FF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  <w:lang w:val="en-US"/>
              </w:rPr>
              <w:t>Питание</w:t>
            </w:r>
          </w:p>
        </w:tc>
        <w:tc>
          <w:tcPr>
            <w:tcW w:w="3968" w:type="dxa"/>
            <w:vAlign w:val="center"/>
          </w:tcPr>
          <w:p w14:paraId="001859CE" w14:textId="77777777" w:rsidR="00A5706B" w:rsidRPr="00670E3D" w:rsidRDefault="004D62FF" w:rsidP="00A40E0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4D62FF">
              <w:rPr>
                <w:rFonts w:ascii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4D62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62FF">
              <w:rPr>
                <w:rFonts w:ascii="Times New Roman" w:hAnsi="Times New Roman"/>
                <w:sz w:val="24"/>
                <w:szCs w:val="24"/>
                <w:lang w:val="en-US"/>
              </w:rPr>
              <w:t>сети</w:t>
            </w:r>
            <w:proofErr w:type="spellEnd"/>
          </w:p>
        </w:tc>
      </w:tr>
      <w:tr w:rsidR="00EE25EA" w:rsidRPr="00A5706B" w14:paraId="297E8EBB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66A50BA3" w14:textId="77777777" w:rsidR="00EE25EA" w:rsidRPr="00670E3D" w:rsidRDefault="004D62FF" w:rsidP="004D62FF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  <w:lang w:val="en-US"/>
              </w:rPr>
              <w:t>Диаметр патрона</w:t>
            </w:r>
          </w:p>
        </w:tc>
        <w:tc>
          <w:tcPr>
            <w:tcW w:w="3968" w:type="dxa"/>
            <w:vAlign w:val="center"/>
          </w:tcPr>
          <w:p w14:paraId="64BC5E67" w14:textId="77777777" w:rsidR="00EE25EA" w:rsidRPr="00670E3D" w:rsidRDefault="004D62FF" w:rsidP="00A40E0B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1.5 - 13 </w:t>
            </w:r>
            <w:proofErr w:type="spellStart"/>
            <w:r w:rsidRPr="004D62FF">
              <w:rPr>
                <w:rFonts w:ascii="Times New Roman" w:hAnsi="Times New Roman"/>
                <w:sz w:val="24"/>
                <w:szCs w:val="24"/>
                <w:lang w:val="en-US"/>
              </w:rPr>
              <w:t>мм</w:t>
            </w:r>
            <w:proofErr w:type="spellEnd"/>
          </w:p>
        </w:tc>
      </w:tr>
      <w:tr w:rsidR="00EE25EA" w:rsidRPr="00A5706B" w14:paraId="212A8D21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77365254" w14:textId="77777777" w:rsidR="00EE25EA" w:rsidRPr="00670E3D" w:rsidRDefault="004D62FF" w:rsidP="004D62FF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Макс. количество ударов в минуту</w:t>
            </w:r>
          </w:p>
        </w:tc>
        <w:tc>
          <w:tcPr>
            <w:tcW w:w="3968" w:type="dxa"/>
            <w:vAlign w:val="center"/>
          </w:tcPr>
          <w:p w14:paraId="7A015BC5" w14:textId="77777777" w:rsidR="00EE25EA" w:rsidRPr="00670E3D" w:rsidRDefault="004D62FF" w:rsidP="00A40E0B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44</w:t>
            </w:r>
            <w:r w:rsidR="00A40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2FF">
              <w:rPr>
                <w:rFonts w:ascii="Times New Roman" w:hAnsi="Times New Roman"/>
                <w:sz w:val="24"/>
                <w:szCs w:val="24"/>
              </w:rPr>
              <w:t>800 уд/мин</w:t>
            </w:r>
          </w:p>
        </w:tc>
      </w:tr>
      <w:tr w:rsidR="00EE25EA" w:rsidRPr="00A5706B" w14:paraId="387980A8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7874E880" w14:textId="77777777" w:rsidR="00EE25EA" w:rsidRPr="00670E3D" w:rsidRDefault="004D62FF" w:rsidP="004D62FF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Макс. число оборотов холостого хода</w:t>
            </w:r>
          </w:p>
        </w:tc>
        <w:tc>
          <w:tcPr>
            <w:tcW w:w="3968" w:type="dxa"/>
            <w:vAlign w:val="center"/>
          </w:tcPr>
          <w:p w14:paraId="38087B93" w14:textId="77777777" w:rsidR="00EE25EA" w:rsidRPr="00670E3D" w:rsidRDefault="004D62FF" w:rsidP="00A40E0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2</w:t>
            </w:r>
            <w:r w:rsidR="00A40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2FF">
              <w:rPr>
                <w:rFonts w:ascii="Times New Roman" w:hAnsi="Times New Roman"/>
                <w:sz w:val="24"/>
                <w:szCs w:val="24"/>
              </w:rPr>
              <w:t>800 об/мин</w:t>
            </w:r>
          </w:p>
        </w:tc>
      </w:tr>
      <w:tr w:rsidR="004D62FF" w:rsidRPr="00A5706B" w14:paraId="065652A4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28498719" w14:textId="77777777" w:rsidR="004D62FF" w:rsidRPr="00670E3D" w:rsidRDefault="004D62FF" w:rsidP="004D62FF">
            <w:pPr>
              <w:ind w:left="34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Максимальный крутящий момент</w:t>
            </w:r>
          </w:p>
        </w:tc>
        <w:tc>
          <w:tcPr>
            <w:tcW w:w="3968" w:type="dxa"/>
            <w:vAlign w:val="center"/>
          </w:tcPr>
          <w:p w14:paraId="27D08A4C" w14:textId="77777777" w:rsidR="004D62FF" w:rsidRPr="00670E3D" w:rsidRDefault="004D62FF" w:rsidP="00A40E0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proofErr w:type="spellStart"/>
            <w:r w:rsidRPr="004D62FF">
              <w:rPr>
                <w:rFonts w:ascii="Times New Roman" w:hAnsi="Times New Roman"/>
                <w:sz w:val="24"/>
                <w:szCs w:val="24"/>
              </w:rPr>
              <w:t>Н·м</w:t>
            </w:r>
            <w:proofErr w:type="spellEnd"/>
          </w:p>
        </w:tc>
      </w:tr>
      <w:tr w:rsidR="004D62FF" w:rsidRPr="00A5706B" w14:paraId="4C3E5E2C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38AD0691" w14:textId="77777777" w:rsidR="004D62FF" w:rsidRPr="00670E3D" w:rsidRDefault="004D62FF" w:rsidP="004D62FF">
            <w:pPr>
              <w:ind w:left="34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Потребляемая мощность</w:t>
            </w:r>
          </w:p>
        </w:tc>
        <w:tc>
          <w:tcPr>
            <w:tcW w:w="3968" w:type="dxa"/>
            <w:vAlign w:val="center"/>
          </w:tcPr>
          <w:p w14:paraId="60E1A9DD" w14:textId="77777777" w:rsidR="004D62FF" w:rsidRPr="00670E3D" w:rsidRDefault="004D62FF" w:rsidP="00A40E0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650 Вт</w:t>
            </w:r>
          </w:p>
        </w:tc>
      </w:tr>
      <w:tr w:rsidR="004D62FF" w:rsidRPr="00A5706B" w14:paraId="7BB27010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0FAFA47D" w14:textId="77777777" w:rsidR="004D62FF" w:rsidRPr="00670E3D" w:rsidRDefault="004D62FF" w:rsidP="004D62FF">
            <w:pPr>
              <w:ind w:left="34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Макс. диаметр сверления (дерево)</w:t>
            </w:r>
          </w:p>
        </w:tc>
        <w:tc>
          <w:tcPr>
            <w:tcW w:w="3968" w:type="dxa"/>
            <w:vAlign w:val="center"/>
          </w:tcPr>
          <w:p w14:paraId="60461577" w14:textId="77777777" w:rsidR="004D62FF" w:rsidRPr="00670E3D" w:rsidRDefault="004D62FF" w:rsidP="00A40E0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30 мм</w:t>
            </w:r>
          </w:p>
        </w:tc>
      </w:tr>
      <w:tr w:rsidR="004D62FF" w:rsidRPr="00A5706B" w14:paraId="66598267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0781FCFE" w14:textId="77777777" w:rsidR="004D62FF" w:rsidRPr="00670E3D" w:rsidRDefault="004D62FF" w:rsidP="004D62FF">
            <w:pPr>
              <w:ind w:left="34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Макс. диаметр сверления (металл)</w:t>
            </w:r>
          </w:p>
        </w:tc>
        <w:tc>
          <w:tcPr>
            <w:tcW w:w="3968" w:type="dxa"/>
            <w:vAlign w:val="center"/>
          </w:tcPr>
          <w:p w14:paraId="20D35466" w14:textId="77777777" w:rsidR="004D62FF" w:rsidRPr="00670E3D" w:rsidRDefault="004D62FF" w:rsidP="00A40E0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13 мм</w:t>
            </w:r>
          </w:p>
        </w:tc>
      </w:tr>
      <w:tr w:rsidR="004D62FF" w:rsidRPr="00A5706B" w14:paraId="64E2D353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12EC8FD9" w14:textId="77777777" w:rsidR="004D62FF" w:rsidRPr="00670E3D" w:rsidRDefault="004D62FF" w:rsidP="004D62FF">
            <w:pPr>
              <w:ind w:left="34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Макс. диаметр сверления (бетон)</w:t>
            </w:r>
          </w:p>
        </w:tc>
        <w:tc>
          <w:tcPr>
            <w:tcW w:w="3968" w:type="dxa"/>
            <w:vAlign w:val="center"/>
          </w:tcPr>
          <w:p w14:paraId="185736ED" w14:textId="77777777" w:rsidR="004D62FF" w:rsidRPr="004D62FF" w:rsidRDefault="004D62FF" w:rsidP="00A40E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16 мм</w:t>
            </w:r>
          </w:p>
        </w:tc>
      </w:tr>
      <w:tr w:rsidR="004D62FF" w:rsidRPr="00A5706B" w14:paraId="0EADD977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6CD1FDF4" w14:textId="77777777" w:rsidR="004D62FF" w:rsidRPr="00670E3D" w:rsidRDefault="004D62FF" w:rsidP="004D62FF">
            <w:pPr>
              <w:ind w:left="34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Функции и возможности</w:t>
            </w:r>
          </w:p>
        </w:tc>
        <w:tc>
          <w:tcPr>
            <w:tcW w:w="3968" w:type="dxa"/>
            <w:vAlign w:val="center"/>
          </w:tcPr>
          <w:p w14:paraId="4F085B92" w14:textId="77777777" w:rsidR="004D62FF" w:rsidRPr="004D62FF" w:rsidRDefault="004D62FF" w:rsidP="00A40E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2FF" w:rsidRPr="00A5706B" w14:paraId="03BE1F2D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3E7C7383" w14:textId="77777777" w:rsidR="004D62FF" w:rsidRPr="00670E3D" w:rsidRDefault="004D62FF" w:rsidP="004D62FF">
            <w:pPr>
              <w:ind w:left="34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Работа в стойке сверлильного станка</w:t>
            </w:r>
          </w:p>
        </w:tc>
        <w:tc>
          <w:tcPr>
            <w:tcW w:w="3968" w:type="dxa"/>
            <w:vAlign w:val="center"/>
          </w:tcPr>
          <w:p w14:paraId="476834CB" w14:textId="77777777" w:rsidR="004D62FF" w:rsidRPr="004D62FF" w:rsidRDefault="004D62FF" w:rsidP="00A40E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4D62FF" w:rsidRPr="00A5706B" w14:paraId="7D93AF58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2FBEA324" w14:textId="77777777" w:rsidR="004D62FF" w:rsidRPr="00670E3D" w:rsidRDefault="004D62FF" w:rsidP="004D62FF">
            <w:pPr>
              <w:ind w:left="34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Возможности</w:t>
            </w:r>
          </w:p>
        </w:tc>
        <w:tc>
          <w:tcPr>
            <w:tcW w:w="3968" w:type="dxa"/>
            <w:vAlign w:val="center"/>
          </w:tcPr>
          <w:p w14:paraId="3F8572D8" w14:textId="77777777" w:rsidR="004D62FF" w:rsidRPr="00670E3D" w:rsidRDefault="004D62FF" w:rsidP="00A40E0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62FF">
              <w:rPr>
                <w:rFonts w:ascii="Times New Roman" w:hAnsi="Times New Roman"/>
                <w:sz w:val="24"/>
                <w:szCs w:val="24"/>
              </w:rPr>
              <w:t>реверс, фиксация шпинделя, электронная регулировка частоты вращения</w:t>
            </w:r>
          </w:p>
        </w:tc>
      </w:tr>
      <w:tr w:rsidR="00393C10" w:rsidRPr="00A5706B" w14:paraId="66DBFC66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25BAABDF" w14:textId="77777777" w:rsidR="00393C10" w:rsidRDefault="00393C10" w:rsidP="00393C10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Дополнительно:</w:t>
            </w:r>
          </w:p>
          <w:p w14:paraId="056048E1" w14:textId="77777777" w:rsidR="00393C10" w:rsidRPr="004D62FF" w:rsidRDefault="00A40E0B" w:rsidP="00A40E0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Приспособления</w:t>
            </w:r>
          </w:p>
        </w:tc>
        <w:tc>
          <w:tcPr>
            <w:tcW w:w="3968" w:type="dxa"/>
            <w:vAlign w:val="center"/>
          </w:tcPr>
          <w:p w14:paraId="59D8A26C" w14:textId="77777777" w:rsidR="00393C10" w:rsidRPr="004D62FF" w:rsidRDefault="00393C10" w:rsidP="00A40E0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93C10">
              <w:rPr>
                <w:rFonts w:ascii="Times New Roman" w:hAnsi="Times New Roman"/>
                <w:sz w:val="24"/>
                <w:szCs w:val="24"/>
              </w:rPr>
              <w:t>использование бит без патрона, дополнительная рукоятка, ограничитель глубины сверления, блокировка кнопки включения</w:t>
            </w:r>
          </w:p>
        </w:tc>
      </w:tr>
      <w:tr w:rsidR="00393C10" w:rsidRPr="00A5706B" w14:paraId="094A6783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206EB5DD" w14:textId="77777777" w:rsidR="00393C10" w:rsidRDefault="00393C10" w:rsidP="00393C10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93C10">
              <w:rPr>
                <w:rFonts w:ascii="Times New Roman" w:hAnsi="Times New Roman"/>
                <w:sz w:val="24"/>
                <w:szCs w:val="24"/>
              </w:rPr>
              <w:t xml:space="preserve">Длина сетевого кабеля </w:t>
            </w:r>
          </w:p>
        </w:tc>
        <w:tc>
          <w:tcPr>
            <w:tcW w:w="3968" w:type="dxa"/>
            <w:vAlign w:val="center"/>
          </w:tcPr>
          <w:p w14:paraId="5243ACD6" w14:textId="77777777" w:rsidR="00393C10" w:rsidRPr="00393C10" w:rsidRDefault="00393C10" w:rsidP="00A40E0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2,55 м</w:t>
            </w:r>
          </w:p>
        </w:tc>
      </w:tr>
      <w:tr w:rsidR="00393C10" w:rsidRPr="00A5706B" w14:paraId="7E10594E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0671B0EF" w14:textId="77777777" w:rsidR="00393C10" w:rsidRDefault="00393C10" w:rsidP="00393C10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93C10">
              <w:rPr>
                <w:rFonts w:ascii="Times New Roman" w:hAnsi="Times New Roman"/>
                <w:sz w:val="24"/>
                <w:szCs w:val="24"/>
              </w:rPr>
              <w:t xml:space="preserve">Вес </w:t>
            </w:r>
          </w:p>
        </w:tc>
        <w:tc>
          <w:tcPr>
            <w:tcW w:w="3968" w:type="dxa"/>
            <w:vAlign w:val="center"/>
          </w:tcPr>
          <w:p w14:paraId="529D77F8" w14:textId="77777777" w:rsidR="00393C10" w:rsidRPr="00393C10" w:rsidRDefault="00393C10" w:rsidP="00A40E0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 кг</w:t>
            </w:r>
          </w:p>
        </w:tc>
      </w:tr>
      <w:tr w:rsidR="00393C10" w:rsidRPr="00A5706B" w14:paraId="199A3563" w14:textId="77777777" w:rsidTr="00D53488">
        <w:trPr>
          <w:trHeight w:val="284"/>
        </w:trPr>
        <w:tc>
          <w:tcPr>
            <w:tcW w:w="4678" w:type="dxa"/>
            <w:vAlign w:val="center"/>
          </w:tcPr>
          <w:p w14:paraId="543EFAF9" w14:textId="77777777" w:rsidR="00393C10" w:rsidRDefault="00A40E0B" w:rsidP="00A40E0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93C10">
              <w:rPr>
                <w:rFonts w:ascii="Times New Roman" w:hAnsi="Times New Roman"/>
                <w:sz w:val="24"/>
                <w:szCs w:val="24"/>
              </w:rPr>
              <w:t>Дополнительная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="00393C10" w:rsidRPr="00393C10">
              <w:rPr>
                <w:rFonts w:ascii="Times New Roman" w:hAnsi="Times New Roman"/>
                <w:sz w:val="24"/>
                <w:szCs w:val="24"/>
              </w:rPr>
              <w:t>омплектация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968" w:type="dxa"/>
            <w:vAlign w:val="center"/>
          </w:tcPr>
          <w:p w14:paraId="0F2F0331" w14:textId="77777777" w:rsidR="00393C10" w:rsidRPr="00393C10" w:rsidRDefault="00393C10" w:rsidP="00A40E0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93C10">
              <w:rPr>
                <w:rFonts w:ascii="Times New Roman" w:hAnsi="Times New Roman"/>
                <w:sz w:val="24"/>
                <w:szCs w:val="24"/>
              </w:rPr>
              <w:t>рукоятка, ограничитель глубины сверления</w:t>
            </w:r>
          </w:p>
        </w:tc>
      </w:tr>
    </w:tbl>
    <w:bookmarkEnd w:id="0"/>
    <w:p w14:paraId="4BFECE7C" w14:textId="77777777" w:rsidR="00B42BE6" w:rsidRPr="00B42BE6" w:rsidRDefault="00B42BE6" w:rsidP="00E71727">
      <w:pPr>
        <w:pStyle w:val="a8"/>
        <w:numPr>
          <w:ilvl w:val="0"/>
          <w:numId w:val="19"/>
        </w:numPr>
        <w:spacing w:before="24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lastRenderedPageBreak/>
        <w:t xml:space="preserve">Требование того, что продукция должна быть новой и ранее неиспользованной – </w:t>
      </w:r>
      <w:r w:rsidRPr="00B42BE6">
        <w:rPr>
          <w:rFonts w:ascii="Times New Roman" w:hAnsi="Times New Roman"/>
          <w:sz w:val="24"/>
          <w:szCs w:val="24"/>
        </w:rPr>
        <w:t xml:space="preserve">Поставляемый </w:t>
      </w:r>
      <w:r w:rsidR="002A0ECE">
        <w:rPr>
          <w:rFonts w:ascii="Times New Roman" w:hAnsi="Times New Roman"/>
          <w:sz w:val="24"/>
          <w:szCs w:val="24"/>
        </w:rPr>
        <w:t>Электроинструмент</w:t>
      </w:r>
      <w:r w:rsidRPr="00B42BE6">
        <w:rPr>
          <w:rFonts w:ascii="Times New Roman" w:hAnsi="Times New Roman"/>
          <w:sz w:val="24"/>
          <w:szCs w:val="24"/>
        </w:rPr>
        <w:t xml:space="preserve"> должен быть новый, ранее не использованный</w:t>
      </w:r>
      <w:r w:rsidRPr="00B42BE6">
        <w:rPr>
          <w:rFonts w:ascii="Times New Roman" w:hAnsi="Times New Roman"/>
          <w:i/>
          <w:sz w:val="24"/>
          <w:szCs w:val="24"/>
        </w:rPr>
        <w:t>.</w:t>
      </w:r>
    </w:p>
    <w:p w14:paraId="09445BBE" w14:textId="77777777" w:rsidR="00D449D3" w:rsidRPr="00A77ED0" w:rsidRDefault="00B42BE6" w:rsidP="00B64960">
      <w:pPr>
        <w:pStyle w:val="a8"/>
        <w:numPr>
          <w:ilvl w:val="0"/>
          <w:numId w:val="19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77ED0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</w:t>
      </w:r>
    </w:p>
    <w:p w14:paraId="1E8042B2" w14:textId="77777777" w:rsidR="00B42BE6" w:rsidRPr="00A77ED0" w:rsidRDefault="00F979AA" w:rsidP="00A77ED0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A77ED0">
        <w:rPr>
          <w:rFonts w:ascii="Times New Roman" w:hAnsi="Times New Roman"/>
          <w:sz w:val="24"/>
          <w:szCs w:val="24"/>
        </w:rPr>
        <w:t>Н</w:t>
      </w:r>
      <w:r w:rsidR="00B42BE6" w:rsidRPr="00A77ED0">
        <w:rPr>
          <w:rFonts w:ascii="Times New Roman" w:hAnsi="Times New Roman"/>
          <w:sz w:val="24"/>
          <w:szCs w:val="24"/>
        </w:rPr>
        <w:t xml:space="preserve">астоящее изделие соответствует следующим нормам или нормативным документам: </w:t>
      </w:r>
      <w:r w:rsidR="00A77ED0" w:rsidRPr="00A77ED0">
        <w:rPr>
          <w:rFonts w:ascii="Times New Roman" w:hAnsi="Times New Roman"/>
          <w:sz w:val="24"/>
          <w:szCs w:val="24"/>
        </w:rPr>
        <w:t>ТР ТС 010/2011 «О безопасности машин и оборудования», ТР ТС 004/2011 «О безопасности низковольтного оборудования», ТР ТС 020/2011 «Электромагнитная совместимость технических средств».</w:t>
      </w:r>
    </w:p>
    <w:p w14:paraId="398B62C2" w14:textId="77777777"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B42BE6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335879E1" w14:textId="77777777" w:rsidR="00393C10" w:rsidRPr="00393C10" w:rsidRDefault="00B42BE6" w:rsidP="007E3EF7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393C10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A40E0B">
        <w:rPr>
          <w:rFonts w:ascii="Times New Roman" w:hAnsi="Times New Roman"/>
          <w:sz w:val="24"/>
          <w:szCs w:val="24"/>
        </w:rPr>
        <w:t>Д</w:t>
      </w:r>
      <w:r w:rsidR="00393C10" w:rsidRPr="00393C10">
        <w:rPr>
          <w:rFonts w:ascii="Times New Roman" w:hAnsi="Times New Roman"/>
          <w:sz w:val="24"/>
          <w:szCs w:val="24"/>
        </w:rPr>
        <w:t xml:space="preserve">ля сверления отверстий в дереве, стали, бетоне. </w:t>
      </w:r>
    </w:p>
    <w:p w14:paraId="39758EA6" w14:textId="77777777" w:rsidR="003D21F4" w:rsidRDefault="00B42BE6" w:rsidP="003D21F4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93C10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3D21F4">
        <w:rPr>
          <w:rFonts w:ascii="Times New Roman" w:hAnsi="Times New Roman"/>
          <w:sz w:val="24"/>
          <w:szCs w:val="24"/>
        </w:rPr>
        <w:t>В соответствии с п</w:t>
      </w:r>
      <w:r w:rsidR="003D21F4" w:rsidRPr="00B42BE6">
        <w:rPr>
          <w:rFonts w:ascii="Times New Roman" w:hAnsi="Times New Roman"/>
          <w:sz w:val="24"/>
          <w:szCs w:val="24"/>
        </w:rPr>
        <w:t>унктом 2.1.</w:t>
      </w:r>
    </w:p>
    <w:p w14:paraId="4B46259F" w14:textId="77777777" w:rsidR="002A0ECE" w:rsidRDefault="00B42BE6" w:rsidP="002A0ECE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C273DE">
        <w:rPr>
          <w:rFonts w:ascii="Times New Roman" w:hAnsi="Times New Roman"/>
          <w:sz w:val="24"/>
          <w:szCs w:val="24"/>
        </w:rPr>
        <w:t>В соответствии с п</w:t>
      </w:r>
      <w:r w:rsidRPr="00B42BE6">
        <w:rPr>
          <w:rFonts w:ascii="Times New Roman" w:hAnsi="Times New Roman"/>
          <w:sz w:val="24"/>
          <w:szCs w:val="24"/>
        </w:rPr>
        <w:t>унктом 2.1.</w:t>
      </w:r>
    </w:p>
    <w:p w14:paraId="5D1E2186" w14:textId="77777777" w:rsidR="00B42BE6" w:rsidRDefault="00B42BE6" w:rsidP="002A0ECE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A0ECE">
        <w:rPr>
          <w:rFonts w:ascii="Times New Roman" w:hAnsi="Times New Roman"/>
          <w:i/>
          <w:sz w:val="24"/>
          <w:szCs w:val="24"/>
        </w:rPr>
        <w:t>Иные требования</w:t>
      </w:r>
      <w:r w:rsidRPr="002A0ECE">
        <w:rPr>
          <w:rFonts w:ascii="Times New Roman" w:hAnsi="Times New Roman"/>
          <w:sz w:val="24"/>
          <w:szCs w:val="24"/>
        </w:rPr>
        <w:t xml:space="preserve"> </w:t>
      </w:r>
      <w:r w:rsidRPr="002A0ECE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2A0ECE">
        <w:rPr>
          <w:rFonts w:ascii="Times New Roman" w:hAnsi="Times New Roman"/>
          <w:sz w:val="24"/>
          <w:szCs w:val="24"/>
        </w:rPr>
        <w:t xml:space="preserve">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Pr="002A0ECE">
        <w:rPr>
          <w:rFonts w:ascii="Times New Roman" w:hAnsi="Times New Roman"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sz w:val="24"/>
          <w:szCs w:val="24"/>
        </w:rPr>
        <w:t xml:space="preserve">Документация завода-изготовителя, подтверждающая качество поставляемого </w:t>
      </w:r>
      <w:r w:rsidR="002A0ECE">
        <w:rPr>
          <w:rFonts w:ascii="Times New Roman" w:hAnsi="Times New Roman"/>
          <w:sz w:val="24"/>
          <w:szCs w:val="24"/>
        </w:rPr>
        <w:t>Электроинструмента</w:t>
      </w:r>
      <w:r w:rsidR="002A0ECE" w:rsidRPr="002A0ECE">
        <w:rPr>
          <w:rFonts w:ascii="Times New Roman" w:hAnsi="Times New Roman"/>
          <w:sz w:val="24"/>
          <w:szCs w:val="24"/>
        </w:rPr>
        <w:t>.</w:t>
      </w:r>
    </w:p>
    <w:p w14:paraId="67F8E692" w14:textId="4DE56601" w:rsidR="00E64D34" w:rsidRPr="00A40E0B" w:rsidRDefault="00092CFC" w:rsidP="00A40E0B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2CFC">
        <w:rPr>
          <w:rFonts w:ascii="Times New Roman" w:hAnsi="Times New Roman"/>
          <w:b/>
          <w:sz w:val="24"/>
          <w:szCs w:val="24"/>
        </w:rPr>
        <w:t xml:space="preserve">Применение аналогов – </w:t>
      </w:r>
      <w:r w:rsidRPr="00A40E0B">
        <w:rPr>
          <w:rFonts w:ascii="Times New Roman" w:hAnsi="Times New Roman"/>
          <w:sz w:val="24"/>
          <w:szCs w:val="24"/>
        </w:rPr>
        <w:t>Аналог применяется без изменения качеств</w:t>
      </w:r>
      <w:r w:rsidR="00C273DE">
        <w:rPr>
          <w:rFonts w:ascii="Times New Roman" w:hAnsi="Times New Roman"/>
          <w:sz w:val="24"/>
          <w:szCs w:val="24"/>
        </w:rPr>
        <w:t>енных</w:t>
      </w:r>
      <w:r w:rsidRPr="00A40E0B">
        <w:rPr>
          <w:rFonts w:ascii="Times New Roman" w:hAnsi="Times New Roman"/>
          <w:sz w:val="24"/>
          <w:szCs w:val="24"/>
        </w:rPr>
        <w:t xml:space="preserve"> и технических характеристик</w:t>
      </w:r>
      <w:r w:rsidR="00C273DE">
        <w:rPr>
          <w:rFonts w:ascii="Times New Roman" w:hAnsi="Times New Roman"/>
          <w:sz w:val="24"/>
          <w:szCs w:val="24"/>
        </w:rPr>
        <w:t xml:space="preserve"> </w:t>
      </w:r>
      <w:r w:rsidR="00941A3F">
        <w:rPr>
          <w:rFonts w:ascii="Times New Roman" w:hAnsi="Times New Roman"/>
          <w:sz w:val="24"/>
          <w:szCs w:val="24"/>
        </w:rPr>
        <w:t xml:space="preserve">одного и </w:t>
      </w:r>
      <w:r w:rsidR="00C273DE">
        <w:rPr>
          <w:rFonts w:ascii="Times New Roman" w:hAnsi="Times New Roman"/>
          <w:sz w:val="24"/>
          <w:szCs w:val="24"/>
        </w:rPr>
        <w:t>того же ценового сегмента</w:t>
      </w:r>
      <w:r w:rsidRPr="00A40E0B">
        <w:rPr>
          <w:rFonts w:ascii="Times New Roman" w:hAnsi="Times New Roman"/>
          <w:sz w:val="24"/>
          <w:szCs w:val="24"/>
        </w:rPr>
        <w:t>.</w:t>
      </w:r>
      <w:r w:rsidR="00452EE7" w:rsidRPr="00452EE7">
        <w:t xml:space="preserve"> </w:t>
      </w:r>
      <w:r w:rsidR="00452EE7" w:rsidRPr="00452EE7">
        <w:rPr>
          <w:rFonts w:ascii="Times New Roman" w:hAnsi="Times New Roman"/>
          <w:sz w:val="24"/>
          <w:szCs w:val="24"/>
        </w:rPr>
        <w:t>Поставка инструментов и оснастки по данному Лоту одного и того же бренда (фирмы, компании), приветствуется.</w:t>
      </w:r>
      <w:bookmarkStart w:id="1" w:name="_GoBack"/>
      <w:bookmarkEnd w:id="1"/>
    </w:p>
    <w:p w14:paraId="52B26786" w14:textId="77777777" w:rsidR="00B42BE6" w:rsidRDefault="00B42BE6" w:rsidP="00E71727">
      <w:pPr>
        <w:pStyle w:val="a8"/>
        <w:numPr>
          <w:ilvl w:val="0"/>
          <w:numId w:val="24"/>
        </w:numPr>
        <w:tabs>
          <w:tab w:val="left" w:pos="993"/>
        </w:tabs>
        <w:spacing w:before="24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14:paraId="213A5C85" w14:textId="77777777" w:rsidR="00B42BE6" w:rsidRDefault="00B42BE6" w:rsidP="00082D46">
      <w:pPr>
        <w:pStyle w:val="a8"/>
        <w:numPr>
          <w:ilvl w:val="0"/>
          <w:numId w:val="20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56FC0FD0" w14:textId="77777777" w:rsidR="00B42BE6" w:rsidRDefault="00B42BE6" w:rsidP="00082D46">
      <w:pPr>
        <w:pStyle w:val="a8"/>
        <w:numPr>
          <w:ilvl w:val="0"/>
          <w:numId w:val="20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1EF792EE" w14:textId="77777777" w:rsidR="00B42BE6" w:rsidRDefault="00B42BE6" w:rsidP="00082D46">
      <w:pPr>
        <w:pStyle w:val="a8"/>
        <w:numPr>
          <w:ilvl w:val="0"/>
          <w:numId w:val="20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771B81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1ACC6B50" w14:textId="77777777" w:rsidR="00B42BE6" w:rsidRDefault="00B42BE6" w:rsidP="00082D46">
      <w:pPr>
        <w:pStyle w:val="a8"/>
        <w:numPr>
          <w:ilvl w:val="0"/>
          <w:numId w:val="20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F3D8E0B" w14:textId="77777777" w:rsidR="00D53488" w:rsidRPr="00D53488" w:rsidRDefault="00D53488" w:rsidP="00D53488">
      <w:pPr>
        <w:pStyle w:val="a8"/>
        <w:numPr>
          <w:ilvl w:val="0"/>
          <w:numId w:val="24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3488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77EF564" w14:textId="77777777" w:rsidR="00B42BE6" w:rsidRDefault="00B42BE6" w:rsidP="00F979AA">
      <w:pPr>
        <w:spacing w:before="360"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C98DC6A" w14:textId="77777777" w:rsidR="00D53488" w:rsidRPr="00D53488" w:rsidRDefault="009F2EE0" w:rsidP="00D53488">
      <w:pPr>
        <w:jc w:val="both"/>
        <w:rPr>
          <w:rFonts w:ascii="Times New Roman" w:eastAsia="Times New Roman" w:hAnsi="Times New Roman"/>
          <w:color w:val="0000FF"/>
          <w:u w:val="single"/>
          <w:lang w:eastAsia="ru-RU"/>
        </w:rPr>
      </w:pPr>
      <w:r w:rsidRPr="00A5706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D53488">
        <w:rPr>
          <w:rFonts w:ascii="Times New Roman" w:hAnsi="Times New Roman"/>
          <w:sz w:val="24"/>
          <w:szCs w:val="24"/>
        </w:rPr>
        <w:t>ВРИО н</w:t>
      </w:r>
      <w:r w:rsidRPr="00A5706B">
        <w:rPr>
          <w:rFonts w:ascii="Times New Roman" w:hAnsi="Times New Roman"/>
          <w:sz w:val="24"/>
          <w:szCs w:val="24"/>
        </w:rPr>
        <w:t>ачальник</w:t>
      </w:r>
      <w:r w:rsidR="00D53488">
        <w:rPr>
          <w:rFonts w:ascii="Times New Roman" w:hAnsi="Times New Roman"/>
          <w:sz w:val="24"/>
          <w:szCs w:val="24"/>
        </w:rPr>
        <w:t>а</w:t>
      </w:r>
      <w:r w:rsidRPr="00A5706B">
        <w:rPr>
          <w:rFonts w:ascii="Times New Roman" w:hAnsi="Times New Roman"/>
          <w:sz w:val="24"/>
          <w:szCs w:val="24"/>
        </w:rPr>
        <w:t xml:space="preserve"> Гидротехнического цеха </w:t>
      </w:r>
      <w:r w:rsidR="00D53488">
        <w:rPr>
          <w:rFonts w:ascii="Times New Roman" w:hAnsi="Times New Roman"/>
          <w:sz w:val="24"/>
          <w:szCs w:val="24"/>
        </w:rPr>
        <w:t xml:space="preserve">Абдурахимов Гиёсиддин </w:t>
      </w:r>
      <w:proofErr w:type="spellStart"/>
      <w:r w:rsidR="00D53488"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Pr="00A5706B">
        <w:rPr>
          <w:rFonts w:ascii="Times New Roman" w:hAnsi="Times New Roman"/>
          <w:sz w:val="24"/>
          <w:szCs w:val="24"/>
        </w:rPr>
        <w:t>, тел: 900-09-</w:t>
      </w:r>
      <w:r w:rsidR="00D53488">
        <w:rPr>
          <w:rFonts w:ascii="Times New Roman" w:hAnsi="Times New Roman"/>
          <w:sz w:val="24"/>
          <w:szCs w:val="24"/>
        </w:rPr>
        <w:t>50-29</w:t>
      </w:r>
      <w:r w:rsidRPr="00A5706B">
        <w:rPr>
          <w:rFonts w:ascii="Times New Roman" w:hAnsi="Times New Roman"/>
          <w:sz w:val="24"/>
          <w:szCs w:val="24"/>
        </w:rPr>
        <w:t xml:space="preserve">, E-mail: </w:t>
      </w:r>
      <w:hyperlink r:id="rId8" w:history="1">
        <w:r w:rsidR="00D53488" w:rsidRPr="00D53488">
          <w:rPr>
            <w:rFonts w:ascii="Times New Roman" w:eastAsia="Times New Roman" w:hAnsi="Times New Roman"/>
            <w:color w:val="0000FF"/>
            <w:u w:val="single"/>
            <w:lang w:eastAsia="ru-RU"/>
          </w:rPr>
          <w:t>g.abdurakhimov@sangtuda.com</w:t>
        </w:r>
      </w:hyperlink>
    </w:p>
    <w:tbl>
      <w:tblPr>
        <w:tblStyle w:val="ac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985"/>
        <w:gridCol w:w="3260"/>
      </w:tblGrid>
      <w:tr w:rsidR="00986241" w:rsidRPr="00376FF5" w14:paraId="3A8929A2" w14:textId="77777777" w:rsidTr="00420D23">
        <w:trPr>
          <w:trHeight w:val="712"/>
        </w:trPr>
        <w:tc>
          <w:tcPr>
            <w:tcW w:w="3827" w:type="dxa"/>
            <w:vAlign w:val="bottom"/>
          </w:tcPr>
          <w:p w14:paraId="5F4C953D" w14:textId="77777777" w:rsidR="00986241" w:rsidRPr="003D21F4" w:rsidRDefault="00D53488" w:rsidP="00D53488">
            <w:pPr>
              <w:rPr>
                <w:rFonts w:ascii="Times New Roman" w:hAnsi="Times New Roman"/>
                <w:sz w:val="24"/>
                <w:szCs w:val="24"/>
              </w:rPr>
            </w:pPr>
            <w:r w:rsidRPr="003D21F4">
              <w:rPr>
                <w:rFonts w:ascii="Times New Roman" w:hAnsi="Times New Roman"/>
                <w:sz w:val="24"/>
                <w:szCs w:val="24"/>
              </w:rPr>
              <w:t>ВРИО н</w:t>
            </w:r>
            <w:r w:rsidR="00986241" w:rsidRPr="003D21F4">
              <w:rPr>
                <w:rFonts w:ascii="Times New Roman" w:hAnsi="Times New Roman"/>
                <w:sz w:val="24"/>
                <w:szCs w:val="24"/>
              </w:rPr>
              <w:t>ачальник</w:t>
            </w:r>
            <w:r w:rsidRPr="003D21F4">
              <w:rPr>
                <w:rFonts w:ascii="Times New Roman" w:hAnsi="Times New Roman"/>
                <w:sz w:val="24"/>
                <w:szCs w:val="24"/>
              </w:rPr>
              <w:t>а</w:t>
            </w:r>
            <w:r w:rsidR="00986241" w:rsidRPr="003D21F4">
              <w:rPr>
                <w:rFonts w:ascii="Times New Roman" w:hAnsi="Times New Roman"/>
                <w:sz w:val="24"/>
                <w:szCs w:val="24"/>
              </w:rPr>
              <w:t xml:space="preserve"> ГТЦ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80630FC" w14:textId="77777777" w:rsidR="00986241" w:rsidRPr="003D21F4" w:rsidRDefault="00986241" w:rsidP="00420D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4091F5A2" w14:textId="77777777" w:rsidR="00986241" w:rsidRPr="003D21F4" w:rsidRDefault="00D53488" w:rsidP="00D53488">
            <w:p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3D21F4">
              <w:rPr>
                <w:rFonts w:ascii="Times New Roman" w:hAnsi="Times New Roman"/>
                <w:sz w:val="24"/>
                <w:szCs w:val="24"/>
              </w:rPr>
              <w:t>Абдурахимов Г.К.</w:t>
            </w:r>
          </w:p>
        </w:tc>
      </w:tr>
    </w:tbl>
    <w:p w14:paraId="3B0F0744" w14:textId="77777777" w:rsidR="00050547" w:rsidRPr="00855F89" w:rsidRDefault="00050547" w:rsidP="00E64D34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 w:rsidSect="00F979AA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E65C8" w14:textId="77777777" w:rsidR="00773DBC" w:rsidRDefault="00773DBC" w:rsidP="000B3B5C">
      <w:pPr>
        <w:spacing w:after="0" w:line="240" w:lineRule="auto"/>
      </w:pPr>
      <w:r>
        <w:separator/>
      </w:r>
    </w:p>
  </w:endnote>
  <w:endnote w:type="continuationSeparator" w:id="0">
    <w:p w14:paraId="5A4415B9" w14:textId="77777777" w:rsidR="00773DBC" w:rsidRDefault="00773DB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31F29" w14:textId="77777777" w:rsidR="00773DBC" w:rsidRDefault="00773DBC" w:rsidP="000B3B5C">
      <w:pPr>
        <w:spacing w:after="0" w:line="240" w:lineRule="auto"/>
      </w:pPr>
      <w:r>
        <w:separator/>
      </w:r>
    </w:p>
  </w:footnote>
  <w:footnote w:type="continuationSeparator" w:id="0">
    <w:p w14:paraId="63FE173C" w14:textId="77777777" w:rsidR="00773DBC" w:rsidRDefault="00773DB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6" w15:restartNumberingAfterBreak="0">
    <w:nsid w:val="137F35C3"/>
    <w:multiLevelType w:val="hybridMultilevel"/>
    <w:tmpl w:val="84FE671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0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D36D1"/>
    <w:multiLevelType w:val="hybridMultilevel"/>
    <w:tmpl w:val="68CA69C6"/>
    <w:lvl w:ilvl="0" w:tplc="78C81B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543E2"/>
    <w:multiLevelType w:val="hybridMultilevel"/>
    <w:tmpl w:val="9E4686F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0C230C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E3AB4"/>
    <w:multiLevelType w:val="hybridMultilevel"/>
    <w:tmpl w:val="BA26F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40471"/>
    <w:multiLevelType w:val="hybridMultilevel"/>
    <w:tmpl w:val="46626B4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10E43"/>
    <w:multiLevelType w:val="hybridMultilevel"/>
    <w:tmpl w:val="C9728F2C"/>
    <w:lvl w:ilvl="0" w:tplc="04E07382">
      <w:start w:val="4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7"/>
  </w:num>
  <w:num w:numId="7">
    <w:abstractNumId w:val="5"/>
  </w:num>
  <w:num w:numId="8">
    <w:abstractNumId w:val="9"/>
  </w:num>
  <w:num w:numId="9">
    <w:abstractNumId w:val="23"/>
  </w:num>
  <w:num w:numId="10">
    <w:abstractNumId w:val="1"/>
  </w:num>
  <w:num w:numId="11">
    <w:abstractNumId w:val="14"/>
  </w:num>
  <w:num w:numId="12">
    <w:abstractNumId w:val="8"/>
  </w:num>
  <w:num w:numId="13">
    <w:abstractNumId w:val="2"/>
  </w:num>
  <w:num w:numId="14">
    <w:abstractNumId w:val="12"/>
  </w:num>
  <w:num w:numId="15">
    <w:abstractNumId w:val="10"/>
  </w:num>
  <w:num w:numId="16">
    <w:abstractNumId w:val="18"/>
  </w:num>
  <w:num w:numId="17">
    <w:abstractNumId w:val="3"/>
  </w:num>
  <w:num w:numId="18">
    <w:abstractNumId w:val="19"/>
  </w:num>
  <w:num w:numId="19">
    <w:abstractNumId w:val="15"/>
  </w:num>
  <w:num w:numId="20">
    <w:abstractNumId w:val="16"/>
  </w:num>
  <w:num w:numId="21">
    <w:abstractNumId w:val="17"/>
  </w:num>
  <w:num w:numId="22">
    <w:abstractNumId w:val="6"/>
  </w:num>
  <w:num w:numId="23">
    <w:abstractNumId w:val="20"/>
  </w:num>
  <w:num w:numId="24">
    <w:abstractNumId w:val="21"/>
  </w:num>
  <w:num w:numId="2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5F76"/>
    <w:rsid w:val="0000795C"/>
    <w:rsid w:val="00007CD7"/>
    <w:rsid w:val="00012195"/>
    <w:rsid w:val="000159B2"/>
    <w:rsid w:val="00021DEF"/>
    <w:rsid w:val="00040168"/>
    <w:rsid w:val="00043B57"/>
    <w:rsid w:val="00044FE0"/>
    <w:rsid w:val="000463B6"/>
    <w:rsid w:val="000475EF"/>
    <w:rsid w:val="00047AFE"/>
    <w:rsid w:val="00050547"/>
    <w:rsid w:val="00052160"/>
    <w:rsid w:val="00082D46"/>
    <w:rsid w:val="00087375"/>
    <w:rsid w:val="00092CFC"/>
    <w:rsid w:val="00095A74"/>
    <w:rsid w:val="00096A22"/>
    <w:rsid w:val="0009725E"/>
    <w:rsid w:val="000A39B8"/>
    <w:rsid w:val="000A66BA"/>
    <w:rsid w:val="000A7151"/>
    <w:rsid w:val="000B2224"/>
    <w:rsid w:val="000B2A2B"/>
    <w:rsid w:val="000B3B5C"/>
    <w:rsid w:val="000B3BD5"/>
    <w:rsid w:val="000C0E45"/>
    <w:rsid w:val="000C1F2D"/>
    <w:rsid w:val="000C33BE"/>
    <w:rsid w:val="000C4DF4"/>
    <w:rsid w:val="000D0B6E"/>
    <w:rsid w:val="000D4C24"/>
    <w:rsid w:val="001062FA"/>
    <w:rsid w:val="00111A01"/>
    <w:rsid w:val="00153A28"/>
    <w:rsid w:val="001573FD"/>
    <w:rsid w:val="0016610B"/>
    <w:rsid w:val="001773DD"/>
    <w:rsid w:val="00177C98"/>
    <w:rsid w:val="00182817"/>
    <w:rsid w:val="00191596"/>
    <w:rsid w:val="00191C7F"/>
    <w:rsid w:val="0019743D"/>
    <w:rsid w:val="001A183F"/>
    <w:rsid w:val="001A54CB"/>
    <w:rsid w:val="001A5977"/>
    <w:rsid w:val="001C72F7"/>
    <w:rsid w:val="001D0A14"/>
    <w:rsid w:val="001D0B89"/>
    <w:rsid w:val="001E012F"/>
    <w:rsid w:val="001E1B59"/>
    <w:rsid w:val="001F052D"/>
    <w:rsid w:val="001F0C58"/>
    <w:rsid w:val="002159D5"/>
    <w:rsid w:val="00215EB1"/>
    <w:rsid w:val="002226B9"/>
    <w:rsid w:val="00225B33"/>
    <w:rsid w:val="002338F2"/>
    <w:rsid w:val="002423BB"/>
    <w:rsid w:val="0024789B"/>
    <w:rsid w:val="002517C7"/>
    <w:rsid w:val="00252329"/>
    <w:rsid w:val="002553CA"/>
    <w:rsid w:val="00267914"/>
    <w:rsid w:val="00270A2E"/>
    <w:rsid w:val="002717EA"/>
    <w:rsid w:val="00281D39"/>
    <w:rsid w:val="00292D84"/>
    <w:rsid w:val="002A0ECE"/>
    <w:rsid w:val="002A2548"/>
    <w:rsid w:val="002A4C66"/>
    <w:rsid w:val="002A6C0A"/>
    <w:rsid w:val="002B1F5C"/>
    <w:rsid w:val="002B238E"/>
    <w:rsid w:val="002B4739"/>
    <w:rsid w:val="002D35C3"/>
    <w:rsid w:val="002D56A2"/>
    <w:rsid w:val="002D6A0E"/>
    <w:rsid w:val="002E4F9D"/>
    <w:rsid w:val="002E551B"/>
    <w:rsid w:val="002E6141"/>
    <w:rsid w:val="002F4F23"/>
    <w:rsid w:val="002F5E29"/>
    <w:rsid w:val="00325B52"/>
    <w:rsid w:val="00325DCC"/>
    <w:rsid w:val="003324F5"/>
    <w:rsid w:val="003333BC"/>
    <w:rsid w:val="00337BB5"/>
    <w:rsid w:val="00341730"/>
    <w:rsid w:val="0034698A"/>
    <w:rsid w:val="00346E42"/>
    <w:rsid w:val="0035138F"/>
    <w:rsid w:val="003529D3"/>
    <w:rsid w:val="00356206"/>
    <w:rsid w:val="003574D9"/>
    <w:rsid w:val="00371220"/>
    <w:rsid w:val="00376FF5"/>
    <w:rsid w:val="003803C0"/>
    <w:rsid w:val="00383ECD"/>
    <w:rsid w:val="003904C8"/>
    <w:rsid w:val="00393C10"/>
    <w:rsid w:val="00397266"/>
    <w:rsid w:val="003A5523"/>
    <w:rsid w:val="003B4BC5"/>
    <w:rsid w:val="003C16DA"/>
    <w:rsid w:val="003C3283"/>
    <w:rsid w:val="003D0D25"/>
    <w:rsid w:val="003D21F4"/>
    <w:rsid w:val="003D28A5"/>
    <w:rsid w:val="003D42CE"/>
    <w:rsid w:val="003D762B"/>
    <w:rsid w:val="003F0C58"/>
    <w:rsid w:val="003F1CF4"/>
    <w:rsid w:val="003F347B"/>
    <w:rsid w:val="003F432F"/>
    <w:rsid w:val="003F46EC"/>
    <w:rsid w:val="003F5AD0"/>
    <w:rsid w:val="00403403"/>
    <w:rsid w:val="00416CD5"/>
    <w:rsid w:val="00417973"/>
    <w:rsid w:val="00420D23"/>
    <w:rsid w:val="00440E7C"/>
    <w:rsid w:val="004418DA"/>
    <w:rsid w:val="0044702A"/>
    <w:rsid w:val="0044797D"/>
    <w:rsid w:val="00452EE7"/>
    <w:rsid w:val="00471F7B"/>
    <w:rsid w:val="0047588E"/>
    <w:rsid w:val="004846F6"/>
    <w:rsid w:val="00484A26"/>
    <w:rsid w:val="004850B6"/>
    <w:rsid w:val="00486426"/>
    <w:rsid w:val="00490930"/>
    <w:rsid w:val="004909BE"/>
    <w:rsid w:val="004919EC"/>
    <w:rsid w:val="004A0093"/>
    <w:rsid w:val="004B08ED"/>
    <w:rsid w:val="004B7A27"/>
    <w:rsid w:val="004C4264"/>
    <w:rsid w:val="004C62FB"/>
    <w:rsid w:val="004D62FF"/>
    <w:rsid w:val="004E099C"/>
    <w:rsid w:val="004F7411"/>
    <w:rsid w:val="00507801"/>
    <w:rsid w:val="00511905"/>
    <w:rsid w:val="00513B76"/>
    <w:rsid w:val="00516AF6"/>
    <w:rsid w:val="00525FD7"/>
    <w:rsid w:val="00531180"/>
    <w:rsid w:val="0054129B"/>
    <w:rsid w:val="00543AB2"/>
    <w:rsid w:val="00546971"/>
    <w:rsid w:val="0056250D"/>
    <w:rsid w:val="00565966"/>
    <w:rsid w:val="00584BC0"/>
    <w:rsid w:val="005928FE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E39A9"/>
    <w:rsid w:val="005E39B5"/>
    <w:rsid w:val="006024F0"/>
    <w:rsid w:val="00603CDD"/>
    <w:rsid w:val="0060557F"/>
    <w:rsid w:val="006064D9"/>
    <w:rsid w:val="00622A52"/>
    <w:rsid w:val="00627A35"/>
    <w:rsid w:val="00627ED2"/>
    <w:rsid w:val="00632409"/>
    <w:rsid w:val="00660054"/>
    <w:rsid w:val="00662592"/>
    <w:rsid w:val="00665C25"/>
    <w:rsid w:val="00667181"/>
    <w:rsid w:val="00667F2B"/>
    <w:rsid w:val="00670BC3"/>
    <w:rsid w:val="00670E3D"/>
    <w:rsid w:val="00672E04"/>
    <w:rsid w:val="0067347D"/>
    <w:rsid w:val="00680012"/>
    <w:rsid w:val="006930E0"/>
    <w:rsid w:val="00694B75"/>
    <w:rsid w:val="006A29B8"/>
    <w:rsid w:val="006A44DF"/>
    <w:rsid w:val="006A49B9"/>
    <w:rsid w:val="006A5E47"/>
    <w:rsid w:val="006B6376"/>
    <w:rsid w:val="006C7514"/>
    <w:rsid w:val="006C7576"/>
    <w:rsid w:val="006D35AC"/>
    <w:rsid w:val="006E0094"/>
    <w:rsid w:val="006E359B"/>
    <w:rsid w:val="006F3204"/>
    <w:rsid w:val="007000C6"/>
    <w:rsid w:val="0070051A"/>
    <w:rsid w:val="00700B83"/>
    <w:rsid w:val="007026E5"/>
    <w:rsid w:val="00705330"/>
    <w:rsid w:val="007165F2"/>
    <w:rsid w:val="00727276"/>
    <w:rsid w:val="00730574"/>
    <w:rsid w:val="00731C17"/>
    <w:rsid w:val="007360C4"/>
    <w:rsid w:val="0074029A"/>
    <w:rsid w:val="0074109A"/>
    <w:rsid w:val="0074165C"/>
    <w:rsid w:val="00744F05"/>
    <w:rsid w:val="007467A4"/>
    <w:rsid w:val="00746951"/>
    <w:rsid w:val="00754250"/>
    <w:rsid w:val="00761F7D"/>
    <w:rsid w:val="00762745"/>
    <w:rsid w:val="00763092"/>
    <w:rsid w:val="007630D0"/>
    <w:rsid w:val="00763ED3"/>
    <w:rsid w:val="00771B81"/>
    <w:rsid w:val="00773DBC"/>
    <w:rsid w:val="00775024"/>
    <w:rsid w:val="00791ADC"/>
    <w:rsid w:val="007A021F"/>
    <w:rsid w:val="007A1EBA"/>
    <w:rsid w:val="007A2870"/>
    <w:rsid w:val="007A3C59"/>
    <w:rsid w:val="007A47B6"/>
    <w:rsid w:val="007A5094"/>
    <w:rsid w:val="007B137A"/>
    <w:rsid w:val="007B1FC1"/>
    <w:rsid w:val="007B5270"/>
    <w:rsid w:val="007E09D8"/>
    <w:rsid w:val="007E155F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43F21"/>
    <w:rsid w:val="00852109"/>
    <w:rsid w:val="00852CCC"/>
    <w:rsid w:val="00855F89"/>
    <w:rsid w:val="00861404"/>
    <w:rsid w:val="00864238"/>
    <w:rsid w:val="00865CEF"/>
    <w:rsid w:val="008668BE"/>
    <w:rsid w:val="008700FD"/>
    <w:rsid w:val="0087384A"/>
    <w:rsid w:val="00875EB8"/>
    <w:rsid w:val="00885FEE"/>
    <w:rsid w:val="00890A50"/>
    <w:rsid w:val="00895C3E"/>
    <w:rsid w:val="008B58D8"/>
    <w:rsid w:val="008B5CCB"/>
    <w:rsid w:val="008C064F"/>
    <w:rsid w:val="008C1615"/>
    <w:rsid w:val="008C1C1B"/>
    <w:rsid w:val="008C5DBC"/>
    <w:rsid w:val="008C7710"/>
    <w:rsid w:val="008D4766"/>
    <w:rsid w:val="008D7B7B"/>
    <w:rsid w:val="008E3F8B"/>
    <w:rsid w:val="008F6D76"/>
    <w:rsid w:val="008F748C"/>
    <w:rsid w:val="00906204"/>
    <w:rsid w:val="00907551"/>
    <w:rsid w:val="00907F05"/>
    <w:rsid w:val="009165A4"/>
    <w:rsid w:val="00916F44"/>
    <w:rsid w:val="00920D5A"/>
    <w:rsid w:val="00935BE3"/>
    <w:rsid w:val="00936557"/>
    <w:rsid w:val="00941428"/>
    <w:rsid w:val="00941A3F"/>
    <w:rsid w:val="00942AC7"/>
    <w:rsid w:val="00942D41"/>
    <w:rsid w:val="009552F7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11AA"/>
    <w:rsid w:val="009C27F4"/>
    <w:rsid w:val="009C6F6D"/>
    <w:rsid w:val="009D58BA"/>
    <w:rsid w:val="009F20F3"/>
    <w:rsid w:val="009F26F9"/>
    <w:rsid w:val="009F2EE0"/>
    <w:rsid w:val="00A0176B"/>
    <w:rsid w:val="00A04BBA"/>
    <w:rsid w:val="00A066D6"/>
    <w:rsid w:val="00A11B58"/>
    <w:rsid w:val="00A12927"/>
    <w:rsid w:val="00A40E0B"/>
    <w:rsid w:val="00A4487E"/>
    <w:rsid w:val="00A47601"/>
    <w:rsid w:val="00A4781C"/>
    <w:rsid w:val="00A5576F"/>
    <w:rsid w:val="00A5706B"/>
    <w:rsid w:val="00A65991"/>
    <w:rsid w:val="00A673A6"/>
    <w:rsid w:val="00A71D7B"/>
    <w:rsid w:val="00A7678B"/>
    <w:rsid w:val="00A77BB0"/>
    <w:rsid w:val="00A77ED0"/>
    <w:rsid w:val="00A820C2"/>
    <w:rsid w:val="00A864A8"/>
    <w:rsid w:val="00A9361E"/>
    <w:rsid w:val="00A93725"/>
    <w:rsid w:val="00AA0293"/>
    <w:rsid w:val="00AA2695"/>
    <w:rsid w:val="00AA5870"/>
    <w:rsid w:val="00AB4172"/>
    <w:rsid w:val="00AC7850"/>
    <w:rsid w:val="00AE46DF"/>
    <w:rsid w:val="00AF111A"/>
    <w:rsid w:val="00B0590A"/>
    <w:rsid w:val="00B2159C"/>
    <w:rsid w:val="00B21839"/>
    <w:rsid w:val="00B240F7"/>
    <w:rsid w:val="00B26B0D"/>
    <w:rsid w:val="00B32629"/>
    <w:rsid w:val="00B41548"/>
    <w:rsid w:val="00B41668"/>
    <w:rsid w:val="00B42BE6"/>
    <w:rsid w:val="00B42F80"/>
    <w:rsid w:val="00B5750C"/>
    <w:rsid w:val="00B57E70"/>
    <w:rsid w:val="00B61F16"/>
    <w:rsid w:val="00B64197"/>
    <w:rsid w:val="00B64960"/>
    <w:rsid w:val="00B66B1D"/>
    <w:rsid w:val="00B73563"/>
    <w:rsid w:val="00B738AE"/>
    <w:rsid w:val="00B907F1"/>
    <w:rsid w:val="00B93A51"/>
    <w:rsid w:val="00BA52DA"/>
    <w:rsid w:val="00BB3F9E"/>
    <w:rsid w:val="00BB5039"/>
    <w:rsid w:val="00BC39F8"/>
    <w:rsid w:val="00BC58C2"/>
    <w:rsid w:val="00BC6CBD"/>
    <w:rsid w:val="00BD2AD0"/>
    <w:rsid w:val="00BD4A04"/>
    <w:rsid w:val="00BE2119"/>
    <w:rsid w:val="00BE47AA"/>
    <w:rsid w:val="00BF1A61"/>
    <w:rsid w:val="00C022EE"/>
    <w:rsid w:val="00C217A1"/>
    <w:rsid w:val="00C26264"/>
    <w:rsid w:val="00C273DE"/>
    <w:rsid w:val="00C35293"/>
    <w:rsid w:val="00C473D3"/>
    <w:rsid w:val="00C564DF"/>
    <w:rsid w:val="00C63853"/>
    <w:rsid w:val="00C6399C"/>
    <w:rsid w:val="00C748C5"/>
    <w:rsid w:val="00C74DDE"/>
    <w:rsid w:val="00C74FE1"/>
    <w:rsid w:val="00C84296"/>
    <w:rsid w:val="00C85222"/>
    <w:rsid w:val="00C9063A"/>
    <w:rsid w:val="00C91177"/>
    <w:rsid w:val="00C9129A"/>
    <w:rsid w:val="00CB08B5"/>
    <w:rsid w:val="00CB6778"/>
    <w:rsid w:val="00CB7B7F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6232"/>
    <w:rsid w:val="00D10086"/>
    <w:rsid w:val="00D11224"/>
    <w:rsid w:val="00D31A24"/>
    <w:rsid w:val="00D34733"/>
    <w:rsid w:val="00D370CB"/>
    <w:rsid w:val="00D41CC2"/>
    <w:rsid w:val="00D41F78"/>
    <w:rsid w:val="00D449D3"/>
    <w:rsid w:val="00D515B3"/>
    <w:rsid w:val="00D53488"/>
    <w:rsid w:val="00D56BCD"/>
    <w:rsid w:val="00D57F08"/>
    <w:rsid w:val="00D6442C"/>
    <w:rsid w:val="00D645C3"/>
    <w:rsid w:val="00D76828"/>
    <w:rsid w:val="00D84938"/>
    <w:rsid w:val="00D85649"/>
    <w:rsid w:val="00D90599"/>
    <w:rsid w:val="00D931FD"/>
    <w:rsid w:val="00D9770B"/>
    <w:rsid w:val="00DA1AED"/>
    <w:rsid w:val="00DC05B2"/>
    <w:rsid w:val="00DC73CD"/>
    <w:rsid w:val="00DD01E9"/>
    <w:rsid w:val="00DD567A"/>
    <w:rsid w:val="00DE17BE"/>
    <w:rsid w:val="00DE564B"/>
    <w:rsid w:val="00DF45B3"/>
    <w:rsid w:val="00E07443"/>
    <w:rsid w:val="00E07561"/>
    <w:rsid w:val="00E11858"/>
    <w:rsid w:val="00E16A43"/>
    <w:rsid w:val="00E17910"/>
    <w:rsid w:val="00E329CA"/>
    <w:rsid w:val="00E445E2"/>
    <w:rsid w:val="00E44BAE"/>
    <w:rsid w:val="00E62A05"/>
    <w:rsid w:val="00E64D34"/>
    <w:rsid w:val="00E65640"/>
    <w:rsid w:val="00E66EA2"/>
    <w:rsid w:val="00E71727"/>
    <w:rsid w:val="00E77A48"/>
    <w:rsid w:val="00E81047"/>
    <w:rsid w:val="00EA5751"/>
    <w:rsid w:val="00EB005D"/>
    <w:rsid w:val="00EB032D"/>
    <w:rsid w:val="00EC470C"/>
    <w:rsid w:val="00EC7438"/>
    <w:rsid w:val="00ED456B"/>
    <w:rsid w:val="00EE25EA"/>
    <w:rsid w:val="00EE4A4C"/>
    <w:rsid w:val="00EE785E"/>
    <w:rsid w:val="00F0040B"/>
    <w:rsid w:val="00F01766"/>
    <w:rsid w:val="00F066C3"/>
    <w:rsid w:val="00F12D19"/>
    <w:rsid w:val="00F131B4"/>
    <w:rsid w:val="00F13DF8"/>
    <w:rsid w:val="00F16DAF"/>
    <w:rsid w:val="00F2303C"/>
    <w:rsid w:val="00F23489"/>
    <w:rsid w:val="00F27E0C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50C9"/>
    <w:rsid w:val="00F84F13"/>
    <w:rsid w:val="00F979AA"/>
    <w:rsid w:val="00F979F7"/>
    <w:rsid w:val="00FA43FB"/>
    <w:rsid w:val="00FA7FB4"/>
    <w:rsid w:val="00FC186E"/>
    <w:rsid w:val="00FC3290"/>
    <w:rsid w:val="00FC5045"/>
    <w:rsid w:val="00FC7338"/>
    <w:rsid w:val="00FF2664"/>
    <w:rsid w:val="00FF3049"/>
    <w:rsid w:val="00FF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52FC2"/>
  <w15:docId w15:val="{FC98D743-987E-46B2-A690-D355BD62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4D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00795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0795C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00795C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0795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0795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F1B31-90A9-4FBA-987C-6A72251B9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80</cp:revision>
  <cp:lastPrinted>2020-02-14T10:38:00Z</cp:lastPrinted>
  <dcterms:created xsi:type="dcterms:W3CDTF">2020-02-14T10:25:00Z</dcterms:created>
  <dcterms:modified xsi:type="dcterms:W3CDTF">2021-12-28T08:00:00Z</dcterms:modified>
</cp:coreProperties>
</file>